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4F" w:rsidRDefault="006D484F">
      <w:pPr>
        <w:pStyle w:val="Kop1"/>
        <w:rPr>
          <w:rFonts w:cs="Times New Roman"/>
        </w:rPr>
      </w:pPr>
      <w:r>
        <w:rPr>
          <w:rFonts w:cs="Times New Roman"/>
        </w:rPr>
        <w:t>Eenvoudige arbeidsovereenkomst voor bepaalde tijd</w:t>
      </w:r>
    </w:p>
    <w:p w:rsidR="006D484F" w:rsidRDefault="006D484F">
      <w:pPr>
        <w:rPr>
          <w:rFonts w:ascii="Times New Roman" w:hAnsi="Times New Roman" w:cs="Times New Roman"/>
        </w:rPr>
      </w:pPr>
    </w:p>
    <w:p w:rsidR="006D484F" w:rsidRDefault="006D484F">
      <w:pPr>
        <w:rPr>
          <w:rFonts w:ascii="Times New Roman" w:hAnsi="Times New Roman" w:cs="Times New Roman"/>
        </w:rPr>
      </w:pPr>
    </w:p>
    <w:p w:rsidR="006D484F" w:rsidRDefault="006D48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Ondergetekenden:</w:t>
      </w:r>
    </w:p>
    <w:p w:rsidR="006D484F" w:rsidRDefault="006D484F">
      <w:pPr>
        <w:widowControl w:val="0"/>
        <w:rPr>
          <w:rFonts w:ascii="Times New Roman" w:hAnsi="Times New Roman" w:cs="Times New Roman"/>
        </w:rPr>
      </w:pPr>
    </w:p>
    <w:p w:rsidR="006D484F" w:rsidRDefault="006D48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[naam bedrijf], gevestigd te [plaats], rechtsgeldig vertegenwoordigd door: [naam], in de functie van [functienaam], hierna te noemen werkgever, </w:t>
      </w:r>
    </w:p>
    <w:p w:rsidR="006D484F" w:rsidRDefault="006D484F">
      <w:pPr>
        <w:rPr>
          <w:rFonts w:ascii="Times New Roman" w:hAnsi="Times New Roman" w:cs="Times New Roman"/>
        </w:rPr>
      </w:pPr>
    </w:p>
    <w:p w:rsidR="006D484F" w:rsidRDefault="006D48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</w:t>
      </w:r>
    </w:p>
    <w:p w:rsidR="006D484F" w:rsidRDefault="006D484F">
      <w:pPr>
        <w:rPr>
          <w:rFonts w:ascii="Times New Roman" w:hAnsi="Times New Roman" w:cs="Times New Roman"/>
        </w:rPr>
      </w:pPr>
    </w:p>
    <w:p w:rsidR="006D484F" w:rsidRDefault="006D48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[naam werknemer], geboren te [plaats], op [datum], woonachtig [adres] te [plaats], hierna te noemen werknemer, </w:t>
      </w:r>
    </w:p>
    <w:p w:rsidR="006D484F" w:rsidRDefault="006D484F">
      <w:pPr>
        <w:widowControl w:val="0"/>
        <w:rPr>
          <w:rFonts w:ascii="Times New Roman" w:hAnsi="Times New Roman" w:cs="Times New Roman"/>
        </w:rPr>
      </w:pPr>
    </w:p>
    <w:p w:rsidR="006D484F" w:rsidRDefault="006D484F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verklaren het volgende te zijn overeengekomen:</w:t>
      </w:r>
    </w:p>
    <w:p w:rsidR="006D484F" w:rsidRDefault="006D484F">
      <w:pPr>
        <w:widowControl w:val="0"/>
        <w:rPr>
          <w:rFonts w:ascii="Times New Roman" w:hAnsi="Times New Roman" w:cs="Times New Roman"/>
        </w:rPr>
      </w:pPr>
    </w:p>
    <w:p w:rsidR="006D484F" w:rsidRDefault="006D484F">
      <w:pPr>
        <w:pStyle w:val="Kop1"/>
        <w:widowControl w:val="0"/>
        <w:rPr>
          <w:rFonts w:cs="Times New Roman"/>
        </w:rPr>
      </w:pPr>
      <w:r>
        <w:rPr>
          <w:rFonts w:cs="Times New Roman"/>
        </w:rPr>
        <w:t>Artikel 1 Indiensttreding en functie</w:t>
      </w:r>
    </w:p>
    <w:p w:rsidR="006D484F" w:rsidRDefault="006D484F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werknemer treedt op [datum] in dienst bij de werkgever in de functie van [naam van de functie]. De werknemer zal de functie in of vanuit de vestiging [adres en plaats] uitoefenen.</w:t>
      </w:r>
    </w:p>
    <w:p w:rsidR="006D484F" w:rsidRDefault="006D484F">
      <w:pPr>
        <w:widowControl w:val="0"/>
        <w:rPr>
          <w:rFonts w:ascii="Times New Roman" w:hAnsi="Times New Roman" w:cs="Times New Roman"/>
        </w:rPr>
      </w:pPr>
    </w:p>
    <w:p w:rsidR="006D484F" w:rsidRDefault="006D484F">
      <w:pPr>
        <w:pStyle w:val="Kop1"/>
        <w:widowControl w:val="0"/>
        <w:rPr>
          <w:rFonts w:cs="Times New Roman"/>
        </w:rPr>
      </w:pPr>
      <w:r>
        <w:rPr>
          <w:rFonts w:cs="Times New Roman"/>
        </w:rPr>
        <w:t>Artikel 2 Duur</w:t>
      </w:r>
    </w:p>
    <w:p w:rsidR="006D484F" w:rsidRDefault="006D484F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arbeidsovereenkomst wordt aangegaan voor bepaalde tijd. Het dienstverband loopt van [datum] tot [datum]. De arbeidsovereenkomst eindigt van rechtswege op de laatstgenoemde datum.</w:t>
      </w:r>
    </w:p>
    <w:p w:rsidR="006D484F" w:rsidRDefault="006D484F">
      <w:pPr>
        <w:pStyle w:val="Kop1"/>
        <w:widowControl w:val="0"/>
        <w:rPr>
          <w:rFonts w:cs="Times New Roman"/>
        </w:rPr>
      </w:pPr>
    </w:p>
    <w:p w:rsidR="006D484F" w:rsidRDefault="006D484F">
      <w:pPr>
        <w:pStyle w:val="Kop1"/>
        <w:widowControl w:val="0"/>
        <w:rPr>
          <w:rFonts w:cs="Times New Roman"/>
        </w:rPr>
      </w:pPr>
      <w:r>
        <w:rPr>
          <w:rFonts w:cs="Times New Roman"/>
        </w:rPr>
        <w:t>Artikel 3 Proeftijd</w:t>
      </w:r>
    </w:p>
    <w:p w:rsidR="006D484F" w:rsidRDefault="006D484F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proeftijd bedraagt [aantal, maximaal twee maanden, bij een arbeidsovereenkomst van minder dan twee jaar maximaal een maand] weken/maanden. Tijdens deze proeftijd kunnen zowel de werkgever als de werknemer het dienstverband met onmiddellijke ingang beëindigen.</w:t>
      </w:r>
    </w:p>
    <w:p w:rsidR="006D484F" w:rsidRDefault="006D484F">
      <w:pPr>
        <w:pStyle w:val="Kop1"/>
        <w:widowControl w:val="0"/>
        <w:rPr>
          <w:rFonts w:cs="Times New Roman"/>
        </w:rPr>
      </w:pPr>
    </w:p>
    <w:p w:rsidR="006D484F" w:rsidRDefault="006D484F">
      <w:pPr>
        <w:pStyle w:val="Kop1"/>
        <w:widowControl w:val="0"/>
        <w:rPr>
          <w:rFonts w:cs="Times New Roman"/>
        </w:rPr>
      </w:pPr>
      <w:r>
        <w:rPr>
          <w:rFonts w:cs="Times New Roman"/>
        </w:rPr>
        <w:t>Artikel 4 Arbeidstijden</w:t>
      </w:r>
    </w:p>
    <w:p w:rsidR="006D484F" w:rsidRDefault="006D484F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arbeidsduur bedraagt voor de werknemer [aantal] uur per week. De werkweek loopt van [eerste werkdag in week] tot en met [laatste werkdag in week]. De werkdag begint om [aanvangstijdstip] uur en eindigt op [tijdstip beëindiging] uur. De pauze duurt [aantal] uur en valt in ieder geval tussen [vroegste tijdstip] uur en [laatste tijdstip] uur.</w:t>
      </w:r>
    </w:p>
    <w:p w:rsidR="006D484F" w:rsidRDefault="006D484F">
      <w:pPr>
        <w:pStyle w:val="Kop1"/>
        <w:widowControl w:val="0"/>
        <w:rPr>
          <w:rFonts w:cs="Times New Roman"/>
        </w:rPr>
      </w:pPr>
    </w:p>
    <w:p w:rsidR="006D484F" w:rsidRDefault="006D484F">
      <w:pPr>
        <w:pStyle w:val="Kop1"/>
        <w:widowControl w:val="0"/>
        <w:rPr>
          <w:rFonts w:cs="Times New Roman"/>
        </w:rPr>
      </w:pPr>
      <w:r>
        <w:rPr>
          <w:rFonts w:cs="Times New Roman"/>
        </w:rPr>
        <w:t>Artikel 5 Salaris</w:t>
      </w:r>
    </w:p>
    <w:p w:rsidR="006D484F" w:rsidRDefault="006D484F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Bij indiensttreding bedraagt het bruto maandsalaris van de werknemer € [bedrag]. Het salaris wordt uiterlijk op de laatste dag van de maand uitbetaald op een door de werknemer aan te wijzen bank- of girorekening.</w:t>
      </w:r>
    </w:p>
    <w:p w:rsidR="006D484F" w:rsidRDefault="006D484F">
      <w:pPr>
        <w:widowControl w:val="0"/>
        <w:rPr>
          <w:rFonts w:ascii="Times New Roman" w:hAnsi="Times New Roman" w:cs="Times New Roman"/>
        </w:rPr>
      </w:pPr>
    </w:p>
    <w:p w:rsidR="006D484F" w:rsidRDefault="006D484F">
      <w:pPr>
        <w:pStyle w:val="Kop1"/>
        <w:widowControl w:val="0"/>
        <w:rPr>
          <w:rFonts w:cs="Times New Roman"/>
        </w:rPr>
      </w:pPr>
      <w:r>
        <w:rPr>
          <w:rFonts w:cs="Times New Roman"/>
        </w:rPr>
        <w:t>Artikel 6 Vakantiedagen</w:t>
      </w:r>
    </w:p>
    <w:p w:rsidR="006D484F" w:rsidRDefault="006D484F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werknemer heeft recht op [aantal, bij volledige werkweek is 20 vakantiedagen het wettelijk minimum] vakantiedagen per kalenderjaar met behoud van salaris. De vakantiedagen kunnen in overleg met de werkgever worden opgenomen. Ten minste [aantal] weken moeten aaneengesloten worden opgenomen. In het jaar van indiensttreding heeft de werknemer recht op [aantal] vakantiedagen. </w:t>
      </w:r>
    </w:p>
    <w:p w:rsidR="006D484F" w:rsidRDefault="006D484F">
      <w:pPr>
        <w:widowControl w:val="0"/>
        <w:rPr>
          <w:rFonts w:ascii="Times New Roman" w:hAnsi="Times New Roman" w:cs="Times New Roman"/>
        </w:rPr>
      </w:pPr>
    </w:p>
    <w:p w:rsidR="006D484F" w:rsidRDefault="006D484F">
      <w:pPr>
        <w:pStyle w:val="Kop1"/>
        <w:widowControl w:val="0"/>
        <w:rPr>
          <w:rFonts w:cs="Times New Roman"/>
        </w:rPr>
      </w:pPr>
      <w:r>
        <w:rPr>
          <w:rFonts w:cs="Times New Roman"/>
        </w:rPr>
        <w:t>Artikel 7 Vakantietoeslag</w:t>
      </w:r>
    </w:p>
    <w:p w:rsidR="006D484F" w:rsidRDefault="006D484F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werknemer heeft jaarlijks recht op een vakantietoeslag van [percentage, minimaal 8%] % van het bruto salaris. De vakantietoeslag wordt berekend over de periode die ligt tussen 1 juni en 31 mei. Als het dienstverband tussentijds is aangevangen of beëindigd, wordt de vakantietoeslag </w:t>
      </w:r>
      <w:r>
        <w:rPr>
          <w:rFonts w:ascii="Times New Roman" w:hAnsi="Times New Roman" w:cs="Times New Roman"/>
        </w:rPr>
        <w:lastRenderedPageBreak/>
        <w:t>berekend naar rato van het aantal maanden dat de werknemer in dienst is. De vakantietoeslag wordt in één keer uitbetaald in juni.</w:t>
      </w:r>
    </w:p>
    <w:p w:rsidR="006D484F" w:rsidRDefault="006D484F">
      <w:pPr>
        <w:widowControl w:val="0"/>
        <w:rPr>
          <w:rFonts w:ascii="Times New Roman" w:hAnsi="Times New Roman" w:cs="Times New Roman"/>
        </w:rPr>
      </w:pPr>
    </w:p>
    <w:p w:rsidR="006D484F" w:rsidRDefault="006D484F">
      <w:pPr>
        <w:pStyle w:val="Kop1"/>
        <w:widowControl w:val="0"/>
        <w:rPr>
          <w:rFonts w:cs="Times New Roman"/>
        </w:rPr>
      </w:pPr>
      <w:r>
        <w:rPr>
          <w:rFonts w:cs="Times New Roman"/>
        </w:rPr>
        <w:t>Artikel 8 Ziekte</w:t>
      </w:r>
    </w:p>
    <w:p w:rsidR="006D484F" w:rsidRDefault="006D484F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Bij ziekte is de werknemer verplicht zich voor [tijdstip] uur bij [naam van de functionaris] ziek te melden. Bij ziekte of arbeidsongeschiktheid heeft werknemer gedurende een periode van ten hoogste [aantal] weken recht op doorbetaling van [percentage, wettelijk minimumpercentage is 70% met als ondergrens het minimumloon] % van het loon. Deze periode zal echter pas na [aantal, maximaal 2] wachtdagen aanvangen.De </w:t>
      </w:r>
      <w:proofErr w:type="spellStart"/>
      <w:r>
        <w:rPr>
          <w:rFonts w:ascii="Times New Roman" w:hAnsi="Times New Roman" w:cs="Times New Roman"/>
        </w:rPr>
        <w:t>loondoorbetalingsverplichting</w:t>
      </w:r>
      <w:proofErr w:type="spellEnd"/>
      <w:r>
        <w:rPr>
          <w:rFonts w:ascii="Times New Roman" w:hAnsi="Times New Roman" w:cs="Times New Roman"/>
        </w:rPr>
        <w:t xml:space="preserve"> eindigt in ieder geval op het moment dat de arbeidsovereenkomst van rechtswege afloopt.</w:t>
      </w:r>
    </w:p>
    <w:p w:rsidR="006D484F" w:rsidRDefault="006D484F">
      <w:pPr>
        <w:widowControl w:val="0"/>
        <w:rPr>
          <w:rFonts w:ascii="Times New Roman" w:hAnsi="Times New Roman" w:cs="Times New Roman"/>
        </w:rPr>
      </w:pPr>
    </w:p>
    <w:p w:rsidR="006D484F" w:rsidRDefault="006D484F">
      <w:pPr>
        <w:pStyle w:val="Kop1"/>
        <w:widowControl w:val="0"/>
        <w:rPr>
          <w:rFonts w:cs="Times New Roman"/>
        </w:rPr>
      </w:pPr>
      <w:r>
        <w:rPr>
          <w:rFonts w:cs="Times New Roman"/>
        </w:rPr>
        <w:t xml:space="preserve">Artikel 9 </w:t>
      </w:r>
      <w:proofErr w:type="spellStart"/>
      <w:r>
        <w:rPr>
          <w:rFonts w:cs="Times New Roman"/>
        </w:rPr>
        <w:t>Arbeids</w:t>
      </w:r>
      <w:proofErr w:type="spellEnd"/>
      <w:r>
        <w:rPr>
          <w:rFonts w:cs="Times New Roman"/>
        </w:rPr>
        <w:t>- en bedrijfsregels</w:t>
      </w:r>
    </w:p>
    <w:p w:rsidR="006D484F" w:rsidRDefault="006D484F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werknemer verklaart op de hoogte te zijn van en in te stemmen met de bij de werkgever geldende </w:t>
      </w:r>
      <w:proofErr w:type="spellStart"/>
      <w:r>
        <w:rPr>
          <w:rFonts w:ascii="Times New Roman" w:hAnsi="Times New Roman" w:cs="Times New Roman"/>
        </w:rPr>
        <w:t>arbeids</w:t>
      </w:r>
      <w:proofErr w:type="spellEnd"/>
      <w:r>
        <w:rPr>
          <w:rFonts w:ascii="Times New Roman" w:hAnsi="Times New Roman" w:cs="Times New Roman"/>
        </w:rPr>
        <w:t>- en bedrijfsregels.</w:t>
      </w:r>
    </w:p>
    <w:p w:rsidR="006D484F" w:rsidRDefault="006D484F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D484F" w:rsidRDefault="006D484F">
      <w:pPr>
        <w:pStyle w:val="Kop1"/>
        <w:widowControl w:val="0"/>
        <w:rPr>
          <w:rFonts w:cs="Times New Roman"/>
        </w:rPr>
      </w:pPr>
      <w:r>
        <w:rPr>
          <w:rFonts w:cs="Times New Roman"/>
        </w:rPr>
        <w:t>Artikel 10 Pensioenfonds</w:t>
      </w:r>
    </w:p>
    <w:p w:rsidR="006D484F" w:rsidRDefault="006D484F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werknemer neemt [wel/niet] deel aan het door de werkgever aangewezen pensioenfonds.</w:t>
      </w:r>
    </w:p>
    <w:p w:rsidR="006D484F" w:rsidRDefault="006D484F">
      <w:pPr>
        <w:widowControl w:val="0"/>
        <w:rPr>
          <w:rFonts w:ascii="Times New Roman" w:hAnsi="Times New Roman" w:cs="Times New Roman"/>
        </w:rPr>
      </w:pPr>
    </w:p>
    <w:p w:rsidR="006D484F" w:rsidRDefault="006D484F">
      <w:pPr>
        <w:pStyle w:val="Kop1"/>
        <w:widowControl w:val="0"/>
        <w:rPr>
          <w:rFonts w:cs="Times New Roman"/>
        </w:rPr>
      </w:pPr>
      <w:r>
        <w:rPr>
          <w:rFonts w:cs="Times New Roman"/>
        </w:rPr>
        <w:t>Artikel 11 Geen CAO</w:t>
      </w:r>
    </w:p>
    <w:p w:rsidR="006D484F" w:rsidRDefault="006D484F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 deze arbeidsovereenkomst is geen CAO van toepassing. </w:t>
      </w:r>
    </w:p>
    <w:p w:rsidR="006D484F" w:rsidRDefault="006D484F">
      <w:pPr>
        <w:widowControl w:val="0"/>
        <w:rPr>
          <w:rFonts w:ascii="Times New Roman" w:hAnsi="Times New Roman" w:cs="Times New Roman"/>
        </w:rPr>
      </w:pPr>
    </w:p>
    <w:p w:rsidR="006D484F" w:rsidRDefault="006D484F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Aldus overeengekomen, in tweevoud opgemaakt en ondertekend te [plaats], op [datum].</w:t>
      </w:r>
    </w:p>
    <w:p w:rsidR="006D484F" w:rsidRDefault="006D484F">
      <w:pPr>
        <w:widowControl w:val="0"/>
        <w:rPr>
          <w:rFonts w:ascii="Times New Roman" w:hAnsi="Times New Roman" w:cs="Times New Roman"/>
        </w:rPr>
      </w:pPr>
    </w:p>
    <w:p w:rsidR="006D484F" w:rsidRDefault="006D484F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Handtekening werkgever: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Handtekening werknemer:</w:t>
      </w:r>
    </w:p>
    <w:p w:rsidR="006D484F" w:rsidRDefault="006D484F">
      <w:pPr>
        <w:widowControl w:val="0"/>
        <w:rPr>
          <w:rFonts w:ascii="Times New Roman" w:hAnsi="Times New Roman" w:cs="Times New Roman"/>
        </w:rPr>
      </w:pPr>
    </w:p>
    <w:p w:rsidR="006D484F" w:rsidRDefault="006D484F">
      <w:pPr>
        <w:widowControl w:val="0"/>
        <w:rPr>
          <w:rFonts w:ascii="Times New Roman" w:hAnsi="Times New Roman" w:cs="Times New Roman"/>
        </w:rPr>
      </w:pPr>
    </w:p>
    <w:p w:rsidR="006D484F" w:rsidRDefault="006D484F">
      <w:pPr>
        <w:widowControl w:val="0"/>
        <w:rPr>
          <w:rFonts w:ascii="Times New Roman" w:hAnsi="Times New Roman" w:cs="Times New Roman"/>
        </w:rPr>
      </w:pPr>
    </w:p>
    <w:p w:rsidR="006D484F" w:rsidRDefault="006D484F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++++++++++++++++++++++++++++</w:t>
      </w:r>
    </w:p>
    <w:p w:rsidR="006D484F" w:rsidRDefault="006D484F">
      <w:pPr>
        <w:widowControl w:val="0"/>
        <w:rPr>
          <w:rFonts w:ascii="Times New Roman" w:hAnsi="Times New Roman" w:cs="Times New Roman"/>
        </w:rPr>
      </w:pPr>
    </w:p>
    <w:p w:rsidR="006D484F" w:rsidRDefault="006D484F">
      <w:pPr>
        <w:widowControl w:val="0"/>
        <w:rPr>
          <w:rFonts w:ascii="Times New Roman" w:hAnsi="Times New Roman" w:cs="Times New Roman"/>
        </w:rPr>
      </w:pPr>
    </w:p>
    <w:p w:rsidR="006D484F" w:rsidRDefault="006D484F">
      <w:pPr>
        <w:widowControl w:val="0"/>
        <w:rPr>
          <w:rFonts w:ascii="Times New Roman" w:hAnsi="Times New Roman" w:cs="Times New Roman"/>
        </w:rPr>
      </w:pPr>
    </w:p>
    <w:sectPr w:rsidR="006D484F">
      <w:pgSz w:w="11906" w:h="16838"/>
      <w:pgMar w:top="1417" w:right="1152" w:bottom="1417" w:left="1152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BC5ED6"/>
    <w:rsid w:val="0067717C"/>
    <w:rsid w:val="006D484F"/>
    <w:rsid w:val="008329A8"/>
    <w:rsid w:val="008850DA"/>
    <w:rsid w:val="00BC5ED6"/>
    <w:rsid w:val="00E54457"/>
    <w:rsid w:val="00EE247B"/>
    <w:rsid w:val="00EF1B2B"/>
    <w:rsid w:val="00FE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Times New Roman" w:hAnsi="Times New Roman"/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3056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 arbeidsovereenkomst</vt:lpstr>
    </vt:vector>
  </TitlesOfParts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arbeidsovereenkomst</dc:title>
  <dc:creator/>
  <cp:lastModifiedBy/>
  <cp:revision>1</cp:revision>
  <cp:lastPrinted>1999-02-26T09:34:00Z</cp:lastPrinted>
  <dcterms:created xsi:type="dcterms:W3CDTF">2010-03-16T12:16:00Z</dcterms:created>
  <dcterms:modified xsi:type="dcterms:W3CDTF">2010-03-16T12:16:00Z</dcterms:modified>
</cp:coreProperties>
</file>